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10" w:rsidRPr="007528AB" w:rsidRDefault="000C5310" w:rsidP="000C5310">
      <w:pPr>
        <w:spacing w:after="0"/>
        <w:jc w:val="center"/>
        <w:rPr>
          <w:rFonts w:asciiTheme="majorHAnsi" w:hAnsiTheme="majorHAnsi"/>
          <w:b/>
          <w:sz w:val="20"/>
        </w:rPr>
      </w:pPr>
      <w:r w:rsidRPr="007528AB">
        <w:rPr>
          <w:rFonts w:asciiTheme="majorHAnsi" w:eastAsia="Times New Roman" w:hAnsiTheme="majorHAnsi" w:cs="Arial"/>
          <w:b/>
          <w:sz w:val="20"/>
        </w:rPr>
        <w:t>NAHEP-CAAST</w:t>
      </w:r>
    </w:p>
    <w:p w:rsidR="000C5310" w:rsidRPr="007528AB" w:rsidRDefault="000C5310" w:rsidP="000C531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</w:rPr>
      </w:pPr>
      <w:r w:rsidRPr="007528AB">
        <w:rPr>
          <w:rFonts w:asciiTheme="majorHAnsi" w:eastAsia="Times New Roman" w:hAnsiTheme="majorHAnsi" w:cs="Arial"/>
          <w:b/>
          <w:sz w:val="20"/>
        </w:rPr>
        <w:t>ICAR-Indian Agricultural Research Institute</w:t>
      </w:r>
    </w:p>
    <w:p w:rsidR="000C5310" w:rsidRPr="007528AB" w:rsidRDefault="000C5310" w:rsidP="000C531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</w:rPr>
      </w:pPr>
      <w:r w:rsidRPr="007528AB">
        <w:rPr>
          <w:rFonts w:asciiTheme="majorHAnsi" w:eastAsia="Times New Roman" w:hAnsiTheme="majorHAnsi" w:cs="Arial"/>
          <w:b/>
          <w:sz w:val="20"/>
        </w:rPr>
        <w:t>New Delhi 110 012</w:t>
      </w:r>
    </w:p>
    <w:p w:rsidR="000C5310" w:rsidRPr="007528AB" w:rsidRDefault="000C5310" w:rsidP="000C5310">
      <w:pPr>
        <w:jc w:val="center"/>
        <w:rPr>
          <w:rFonts w:asciiTheme="majorHAnsi" w:eastAsia="Times New Roman" w:hAnsiTheme="majorHAnsi" w:cs="Arial"/>
          <w:b/>
          <w:sz w:val="20"/>
        </w:rPr>
      </w:pPr>
      <w:r w:rsidRPr="007528AB">
        <w:rPr>
          <w:rFonts w:asciiTheme="majorHAnsi" w:eastAsia="Times New Roman" w:hAnsiTheme="majorHAnsi" w:cs="Arial"/>
          <w:b/>
          <w:sz w:val="20"/>
        </w:rPr>
        <w:t>Application form for NAHEP</w:t>
      </w:r>
      <w:r w:rsidRPr="007528AB">
        <w:rPr>
          <w:rFonts w:asciiTheme="majorHAnsi" w:hAnsiTheme="majorHAnsi"/>
          <w:b/>
          <w:sz w:val="20"/>
        </w:rPr>
        <w:t xml:space="preserve"> sponsored </w:t>
      </w:r>
      <w:r w:rsidR="00D557C5">
        <w:rPr>
          <w:rFonts w:asciiTheme="majorHAnsi" w:hAnsiTheme="majorHAnsi"/>
          <w:b/>
          <w:sz w:val="20"/>
        </w:rPr>
        <w:t xml:space="preserve">training </w:t>
      </w:r>
      <w:proofErr w:type="spellStart"/>
      <w:r w:rsidR="00D557C5">
        <w:rPr>
          <w:rFonts w:asciiTheme="majorHAnsi" w:hAnsiTheme="majorHAnsi"/>
          <w:b/>
          <w:sz w:val="20"/>
        </w:rPr>
        <w:t>programme</w:t>
      </w:r>
      <w:proofErr w:type="spellEnd"/>
      <w:r w:rsidRPr="007528AB">
        <w:rPr>
          <w:rFonts w:asciiTheme="majorHAnsi" w:eastAsia="Times New Roman" w:hAnsiTheme="majorHAnsi" w:cs="Arial"/>
          <w:b/>
          <w:sz w:val="20"/>
        </w:rPr>
        <w:t xml:space="preserve"> on “</w:t>
      </w:r>
      <w:r w:rsidR="00D557C5" w:rsidRPr="00D557C5">
        <w:rPr>
          <w:rFonts w:asciiTheme="majorHAnsi" w:hAnsiTheme="majorHAnsi"/>
          <w:b/>
          <w:bCs/>
          <w:sz w:val="20"/>
        </w:rPr>
        <w:t xml:space="preserve">Genome assisted diagnosis of plant viruses, viroids and </w:t>
      </w:r>
      <w:proofErr w:type="spellStart"/>
      <w:r w:rsidR="00D557C5" w:rsidRPr="00D557C5">
        <w:rPr>
          <w:rFonts w:asciiTheme="majorHAnsi" w:hAnsiTheme="majorHAnsi"/>
          <w:b/>
          <w:bCs/>
          <w:sz w:val="20"/>
        </w:rPr>
        <w:t>phytoplasmas</w:t>
      </w:r>
      <w:proofErr w:type="spellEnd"/>
      <w:r w:rsidRPr="007528AB">
        <w:rPr>
          <w:rFonts w:asciiTheme="majorHAnsi" w:hAnsiTheme="majorHAnsi"/>
          <w:b/>
          <w:sz w:val="20"/>
        </w:rPr>
        <w:t xml:space="preserve">” from </w:t>
      </w:r>
      <w:r w:rsidR="00C4338D">
        <w:rPr>
          <w:rFonts w:asciiTheme="majorHAnsi" w:eastAsia="Times New Roman" w:hAnsiTheme="majorHAnsi" w:cs="Arial"/>
          <w:b/>
          <w:sz w:val="20"/>
        </w:rPr>
        <w:t xml:space="preserve">October </w:t>
      </w:r>
      <w:r w:rsidR="00D557C5">
        <w:rPr>
          <w:rFonts w:asciiTheme="majorHAnsi" w:eastAsia="Times New Roman" w:hAnsiTheme="majorHAnsi" w:cs="Arial"/>
          <w:b/>
          <w:sz w:val="20"/>
        </w:rPr>
        <w:t>15-24, 2019</w:t>
      </w:r>
      <w:r w:rsidRPr="007528AB">
        <w:rPr>
          <w:rFonts w:asciiTheme="majorHAnsi" w:eastAsia="Times New Roman" w:hAnsiTheme="majorHAnsi" w:cs="Arial"/>
          <w:b/>
          <w:sz w:val="20"/>
        </w:rPr>
        <w:t xml:space="preserve"> </w:t>
      </w:r>
    </w:p>
    <w:tbl>
      <w:tblPr>
        <w:tblStyle w:val="TableGrid"/>
        <w:tblW w:w="9288" w:type="dxa"/>
        <w:tblLook w:val="04A0"/>
      </w:tblPr>
      <w:tblGrid>
        <w:gridCol w:w="1810"/>
        <w:gridCol w:w="1850"/>
        <w:gridCol w:w="279"/>
        <w:gridCol w:w="750"/>
        <w:gridCol w:w="1667"/>
        <w:gridCol w:w="2932"/>
      </w:tblGrid>
      <w:tr w:rsidR="000C5310" w:rsidRPr="007528AB" w:rsidTr="002C35BE">
        <w:trPr>
          <w:trHeight w:val="70"/>
        </w:trPr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>Name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>Gender (Male or Female or others)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>Division and Degree programme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>Age and date of birth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>Communication address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0C5310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0C5310" w:rsidRPr="007528AB" w:rsidTr="002C35BE">
        <w:trPr>
          <w:trHeight w:val="549"/>
        </w:trPr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 xml:space="preserve">Phone &amp; Email 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>Permanent address (For use in case of emergency)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>Educational qualifications (From Graduation onwards)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0C5310" w:rsidRPr="007528AB" w:rsidTr="002C35BE">
        <w:tc>
          <w:tcPr>
            <w:tcW w:w="181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>Degree</w:t>
            </w:r>
          </w:p>
        </w:tc>
        <w:tc>
          <w:tcPr>
            <w:tcW w:w="185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>Subject</w:t>
            </w:r>
          </w:p>
        </w:tc>
        <w:tc>
          <w:tcPr>
            <w:tcW w:w="1029" w:type="dxa"/>
            <w:gridSpan w:val="2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>Year</w:t>
            </w:r>
          </w:p>
        </w:tc>
        <w:tc>
          <w:tcPr>
            <w:tcW w:w="1667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>Percentage of marks/Division</w:t>
            </w:r>
          </w:p>
        </w:tc>
        <w:tc>
          <w:tcPr>
            <w:tcW w:w="2932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>Name of the University</w:t>
            </w:r>
          </w:p>
        </w:tc>
      </w:tr>
      <w:tr w:rsidR="000C5310" w:rsidRPr="007528AB" w:rsidTr="002C35BE">
        <w:tc>
          <w:tcPr>
            <w:tcW w:w="181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>i.</w:t>
            </w:r>
          </w:p>
        </w:tc>
        <w:tc>
          <w:tcPr>
            <w:tcW w:w="185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029" w:type="dxa"/>
            <w:gridSpan w:val="2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667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932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C5310" w:rsidRPr="007528AB" w:rsidTr="002C35BE">
        <w:tc>
          <w:tcPr>
            <w:tcW w:w="181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>ii.</w:t>
            </w:r>
          </w:p>
        </w:tc>
        <w:tc>
          <w:tcPr>
            <w:tcW w:w="185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029" w:type="dxa"/>
            <w:gridSpan w:val="2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667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932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C5310" w:rsidRPr="007528AB" w:rsidTr="002C35BE">
        <w:tc>
          <w:tcPr>
            <w:tcW w:w="181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>iii.</w:t>
            </w:r>
          </w:p>
        </w:tc>
        <w:tc>
          <w:tcPr>
            <w:tcW w:w="185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029" w:type="dxa"/>
            <w:gridSpan w:val="2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667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932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C5310" w:rsidRPr="007528AB" w:rsidTr="002C35BE">
        <w:tc>
          <w:tcPr>
            <w:tcW w:w="181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>iv.</w:t>
            </w:r>
          </w:p>
        </w:tc>
        <w:tc>
          <w:tcPr>
            <w:tcW w:w="185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029" w:type="dxa"/>
            <w:gridSpan w:val="2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667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932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C5310" w:rsidRPr="007528AB" w:rsidTr="002C35BE">
        <w:tc>
          <w:tcPr>
            <w:tcW w:w="181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  <w:r w:rsidRPr="007528AB">
              <w:rPr>
                <w:rFonts w:asciiTheme="majorHAnsi" w:hAnsiTheme="majorHAnsi" w:cs="Arial"/>
                <w:b/>
                <w:sz w:val="20"/>
              </w:rPr>
              <w:t xml:space="preserve">v. </w:t>
            </w:r>
          </w:p>
        </w:tc>
        <w:tc>
          <w:tcPr>
            <w:tcW w:w="1850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029" w:type="dxa"/>
            <w:gridSpan w:val="2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1667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932" w:type="dxa"/>
          </w:tcPr>
          <w:p w:rsidR="000C5310" w:rsidRPr="007528AB" w:rsidRDefault="000C5310" w:rsidP="002C35BE">
            <w:pPr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>Research activities</w:t>
            </w:r>
          </w:p>
        </w:tc>
        <w:tc>
          <w:tcPr>
            <w:tcW w:w="5628" w:type="dxa"/>
            <w:gridSpan w:val="4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Area of PhD or MSc research and title of approved thesis title (Attach ORW)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eastAsia="Times New Roman" w:hAnsiTheme="majorHAnsi" w:cs="Arial"/>
                <w:sz w:val="20"/>
              </w:rPr>
            </w:pPr>
            <w:r w:rsidRPr="007528AB">
              <w:rPr>
                <w:rFonts w:asciiTheme="majorHAnsi" w:eastAsia="Times New Roman" w:hAnsiTheme="majorHAnsi" w:cs="Arial"/>
                <w:sz w:val="20"/>
              </w:rPr>
              <w:t>Indicate the future plans on utilizing the technical expertise gained from the winter school programme in your research (Attach Separate Sheet if necessary)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eastAsia="Times New Roman" w:hAnsiTheme="majorHAnsi" w:cs="Arial"/>
                <w:sz w:val="20"/>
              </w:rPr>
            </w:pPr>
            <w:r w:rsidRPr="007528AB">
              <w:rPr>
                <w:rFonts w:asciiTheme="majorHAnsi" w:eastAsia="Times New Roman" w:hAnsiTheme="majorHAnsi" w:cs="Arial"/>
                <w:sz w:val="20"/>
              </w:rPr>
              <w:t>Indicate whether you have attended any similar training programme earlier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  <w:r w:rsidRPr="007528AB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0C5310" w:rsidRPr="007528AB" w:rsidTr="002C35BE">
        <w:tc>
          <w:tcPr>
            <w:tcW w:w="3660" w:type="dxa"/>
            <w:gridSpan w:val="2"/>
          </w:tcPr>
          <w:p w:rsidR="000C5310" w:rsidRPr="007528AB" w:rsidRDefault="000C5310" w:rsidP="000C53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7528AB">
              <w:rPr>
                <w:rFonts w:asciiTheme="majorHAnsi" w:hAnsiTheme="majorHAnsi"/>
                <w:b/>
                <w:sz w:val="20"/>
              </w:rPr>
              <w:t xml:space="preserve"> Write in brief (not exceeding 100 words) about the expected benefits of this training.</w:t>
            </w:r>
          </w:p>
        </w:tc>
        <w:tc>
          <w:tcPr>
            <w:tcW w:w="279" w:type="dxa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5349" w:type="dxa"/>
            <w:gridSpan w:val="3"/>
          </w:tcPr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0C5310" w:rsidRPr="007528AB" w:rsidRDefault="000C5310" w:rsidP="002C35BE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0C5310" w:rsidRPr="007528AB" w:rsidRDefault="000C5310" w:rsidP="000C5310">
      <w:pPr>
        <w:spacing w:after="0" w:line="240" w:lineRule="auto"/>
        <w:jc w:val="both"/>
        <w:rPr>
          <w:rFonts w:asciiTheme="majorHAnsi" w:hAnsiTheme="majorHAnsi"/>
          <w:sz w:val="20"/>
        </w:rPr>
      </w:pPr>
    </w:p>
    <w:p w:rsidR="000C5310" w:rsidRPr="007528AB" w:rsidRDefault="000C5310" w:rsidP="000C5310">
      <w:pPr>
        <w:spacing w:after="0" w:line="240" w:lineRule="auto"/>
        <w:jc w:val="right"/>
        <w:rPr>
          <w:rFonts w:asciiTheme="majorHAnsi" w:hAnsiTheme="majorHAnsi"/>
          <w:b/>
          <w:sz w:val="20"/>
        </w:rPr>
      </w:pPr>
    </w:p>
    <w:p w:rsidR="000C5310" w:rsidRPr="007528AB" w:rsidRDefault="000C5310" w:rsidP="000C5310">
      <w:pPr>
        <w:spacing w:after="0" w:line="240" w:lineRule="auto"/>
        <w:jc w:val="right"/>
        <w:rPr>
          <w:rFonts w:asciiTheme="majorHAnsi" w:hAnsiTheme="majorHAnsi"/>
          <w:b/>
          <w:sz w:val="20"/>
        </w:rPr>
      </w:pPr>
    </w:p>
    <w:p w:rsidR="000C5310" w:rsidRPr="007528AB" w:rsidRDefault="000C5310" w:rsidP="000C5310">
      <w:pPr>
        <w:spacing w:after="0" w:line="240" w:lineRule="auto"/>
        <w:jc w:val="right"/>
        <w:rPr>
          <w:rFonts w:asciiTheme="majorHAnsi" w:hAnsiTheme="majorHAnsi"/>
          <w:b/>
          <w:sz w:val="20"/>
        </w:rPr>
      </w:pPr>
      <w:r w:rsidRPr="007528AB">
        <w:rPr>
          <w:rFonts w:asciiTheme="majorHAnsi" w:hAnsiTheme="majorHAnsi"/>
          <w:b/>
          <w:sz w:val="20"/>
        </w:rPr>
        <w:t>Signature of the Applicant</w:t>
      </w:r>
    </w:p>
    <w:p w:rsidR="000C5310" w:rsidRPr="007528AB" w:rsidRDefault="000C5310" w:rsidP="000C5310">
      <w:pPr>
        <w:spacing w:after="0" w:line="240" w:lineRule="auto"/>
        <w:rPr>
          <w:rFonts w:asciiTheme="majorHAnsi" w:hAnsiTheme="majorHAnsi"/>
          <w:b/>
          <w:sz w:val="20"/>
        </w:rPr>
      </w:pPr>
      <w:r w:rsidRPr="007528AB">
        <w:rPr>
          <w:rFonts w:asciiTheme="majorHAnsi" w:hAnsiTheme="majorHAnsi"/>
          <w:b/>
          <w:sz w:val="20"/>
        </w:rPr>
        <w:t>Forwarding note by Chairman/Guide</w:t>
      </w:r>
    </w:p>
    <w:p w:rsidR="000C5310" w:rsidRPr="007528AB" w:rsidRDefault="000C5310" w:rsidP="000C5310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0C5310" w:rsidRPr="007528AB" w:rsidRDefault="000C5310" w:rsidP="000C5310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0C5310" w:rsidRPr="007528AB" w:rsidRDefault="000C5310" w:rsidP="000C5310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C611E5" w:rsidRPr="000C5310" w:rsidRDefault="000C5310" w:rsidP="000C5310">
      <w:pPr>
        <w:spacing w:after="0" w:line="240" w:lineRule="auto"/>
        <w:rPr>
          <w:rFonts w:asciiTheme="majorHAnsi" w:hAnsiTheme="majorHAnsi"/>
          <w:b/>
          <w:sz w:val="20"/>
        </w:rPr>
      </w:pPr>
      <w:r w:rsidRPr="007528AB">
        <w:rPr>
          <w:rFonts w:asciiTheme="majorHAnsi" w:hAnsiTheme="majorHAnsi"/>
          <w:b/>
          <w:sz w:val="20"/>
        </w:rPr>
        <w:t>Endorsement &amp; Seal of the Professor</w:t>
      </w:r>
    </w:p>
    <w:sectPr w:rsidR="00C611E5" w:rsidRPr="000C5310" w:rsidSect="0061685F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46" w:rsidRDefault="00463446" w:rsidP="008A46CD">
      <w:pPr>
        <w:spacing w:after="0" w:line="240" w:lineRule="auto"/>
      </w:pPr>
      <w:r>
        <w:separator/>
      </w:r>
    </w:p>
  </w:endnote>
  <w:endnote w:type="continuationSeparator" w:id="0">
    <w:p w:rsidR="00463446" w:rsidRDefault="00463446" w:rsidP="008A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46" w:rsidRDefault="00463446" w:rsidP="008A46CD">
      <w:pPr>
        <w:spacing w:after="0" w:line="240" w:lineRule="auto"/>
      </w:pPr>
      <w:r>
        <w:separator/>
      </w:r>
    </w:p>
  </w:footnote>
  <w:footnote w:type="continuationSeparator" w:id="0">
    <w:p w:rsidR="00463446" w:rsidRDefault="00463446" w:rsidP="008A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38" w:rsidRDefault="00463446">
    <w:pPr>
      <w:pStyle w:val="Header"/>
    </w:pPr>
  </w:p>
  <w:p w:rsidR="00A61238" w:rsidRDefault="004634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78C2"/>
    <w:multiLevelType w:val="hybridMultilevel"/>
    <w:tmpl w:val="233611F2"/>
    <w:lvl w:ilvl="0" w:tplc="A39E8BC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5528B"/>
    <w:multiLevelType w:val="hybridMultilevel"/>
    <w:tmpl w:val="EF60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310"/>
    <w:rsid w:val="000C5310"/>
    <w:rsid w:val="00344589"/>
    <w:rsid w:val="00463446"/>
    <w:rsid w:val="004908F3"/>
    <w:rsid w:val="008A46CD"/>
    <w:rsid w:val="00C4338D"/>
    <w:rsid w:val="00D557C5"/>
    <w:rsid w:val="00EC1A41"/>
    <w:rsid w:val="00ED6630"/>
    <w:rsid w:val="00ED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310"/>
    <w:pPr>
      <w:ind w:left="720"/>
      <w:contextualSpacing/>
    </w:pPr>
  </w:style>
  <w:style w:type="table" w:styleId="TableGrid">
    <w:name w:val="Table Grid"/>
    <w:basedOn w:val="TableNormal"/>
    <w:uiPriority w:val="59"/>
    <w:rsid w:val="000C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abc</cp:lastModifiedBy>
  <cp:revision>5</cp:revision>
  <dcterms:created xsi:type="dcterms:W3CDTF">2019-07-06T04:23:00Z</dcterms:created>
  <dcterms:modified xsi:type="dcterms:W3CDTF">2019-07-06T19:40:00Z</dcterms:modified>
</cp:coreProperties>
</file>